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783" w:rsidRPr="00D65FAB" w:rsidRDefault="007B3D32" w:rsidP="00804B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5FAB">
        <w:rPr>
          <w:rFonts w:ascii="Times New Roman" w:hAnsi="Times New Roman" w:cs="Times New Roman"/>
          <w:sz w:val="28"/>
          <w:szCs w:val="28"/>
        </w:rPr>
        <w:t>Для участия в конкурентной закупке просим предоставить следующие документы:</w:t>
      </w:r>
    </w:p>
    <w:p w:rsidR="008D1900" w:rsidRPr="0011293F" w:rsidRDefault="008D1900" w:rsidP="00804BED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_GoBack"/>
      <w:r w:rsidRPr="00E51B1A">
        <w:rPr>
          <w:rFonts w:ascii="Times New Roman" w:hAnsi="Times New Roman" w:cs="Times New Roman"/>
          <w:sz w:val="28"/>
          <w:szCs w:val="28"/>
        </w:rPr>
        <w:t>Т</w:t>
      </w:r>
      <w:r w:rsidR="006E1B42" w:rsidRPr="00E51B1A">
        <w:rPr>
          <w:rFonts w:ascii="Times New Roman" w:hAnsi="Times New Roman" w:cs="Times New Roman"/>
          <w:sz w:val="28"/>
          <w:szCs w:val="28"/>
        </w:rPr>
        <w:t>ехни</w:t>
      </w:r>
      <w:bookmarkEnd w:id="0"/>
      <w:r w:rsidR="006E1B42" w:rsidRPr="00E51B1A">
        <w:rPr>
          <w:rFonts w:ascii="Times New Roman" w:hAnsi="Times New Roman" w:cs="Times New Roman"/>
          <w:sz w:val="28"/>
          <w:szCs w:val="28"/>
        </w:rPr>
        <w:t>ко-коммерческое предложение (</w:t>
      </w:r>
      <w:r w:rsidR="00E04A80" w:rsidRPr="00E51B1A">
        <w:rPr>
          <w:rFonts w:ascii="Times New Roman" w:hAnsi="Times New Roman" w:cs="Times New Roman"/>
          <w:sz w:val="28"/>
          <w:szCs w:val="28"/>
        </w:rPr>
        <w:t>с указанием стоимости, условий</w:t>
      </w:r>
      <w:r w:rsidR="005D45EF">
        <w:rPr>
          <w:rFonts w:ascii="Times New Roman" w:hAnsi="Times New Roman" w:cs="Times New Roman"/>
          <w:sz w:val="28"/>
          <w:szCs w:val="28"/>
        </w:rPr>
        <w:t xml:space="preserve"> оплаты</w:t>
      </w:r>
      <w:r w:rsidR="00802F1F" w:rsidRPr="00E51B1A">
        <w:rPr>
          <w:rFonts w:ascii="Times New Roman" w:hAnsi="Times New Roman" w:cs="Times New Roman"/>
          <w:sz w:val="28"/>
          <w:szCs w:val="28"/>
        </w:rPr>
        <w:t>, сроки выполнения работ, гарантийный срок</w:t>
      </w:r>
      <w:r w:rsidR="006E1B42" w:rsidRPr="00E51B1A">
        <w:rPr>
          <w:rFonts w:ascii="Times New Roman" w:hAnsi="Times New Roman" w:cs="Times New Roman"/>
          <w:sz w:val="28"/>
          <w:szCs w:val="28"/>
        </w:rPr>
        <w:t>)</w:t>
      </w:r>
      <w:r w:rsidR="0011293F">
        <w:rPr>
          <w:rFonts w:ascii="Times New Roman" w:hAnsi="Times New Roman" w:cs="Times New Roman"/>
          <w:sz w:val="28"/>
          <w:szCs w:val="28"/>
        </w:rPr>
        <w:t xml:space="preserve">. </w:t>
      </w:r>
      <w:r w:rsidR="0011293F" w:rsidRPr="0011293F">
        <w:rPr>
          <w:rFonts w:ascii="Times New Roman" w:hAnsi="Times New Roman" w:cs="Times New Roman"/>
          <w:sz w:val="28"/>
          <w:szCs w:val="28"/>
          <w:highlight w:val="yellow"/>
        </w:rPr>
        <w:t xml:space="preserve">Также в коммерческом предложении необходимо прописать текст: Согласие наших сотрудников на </w:t>
      </w:r>
      <w:proofErr w:type="gramStart"/>
      <w:r w:rsidR="0011293F" w:rsidRPr="0011293F">
        <w:rPr>
          <w:rFonts w:ascii="Times New Roman" w:hAnsi="Times New Roman" w:cs="Times New Roman"/>
          <w:sz w:val="28"/>
          <w:szCs w:val="28"/>
          <w:highlight w:val="yellow"/>
        </w:rPr>
        <w:t>обработку  ПАО</w:t>
      </w:r>
      <w:proofErr w:type="gramEnd"/>
      <w:r w:rsidR="0011293F" w:rsidRPr="0011293F">
        <w:rPr>
          <w:rFonts w:ascii="Times New Roman" w:hAnsi="Times New Roman" w:cs="Times New Roman"/>
          <w:sz w:val="28"/>
          <w:szCs w:val="28"/>
          <w:highlight w:val="yellow"/>
        </w:rPr>
        <w:t xml:space="preserve"> «НЕФАЗ»  их персональных данных, направляемых в заявке на участие в закупке,  получено)</w:t>
      </w:r>
      <w:r w:rsidR="004931C1" w:rsidRPr="0011293F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:rsidR="00E51B1A" w:rsidRDefault="00E51B1A" w:rsidP="00804BED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65FAB">
        <w:rPr>
          <w:rFonts w:ascii="Times New Roman" w:hAnsi="Times New Roman" w:cs="Times New Roman"/>
          <w:sz w:val="28"/>
          <w:szCs w:val="28"/>
        </w:rPr>
        <w:t>Заполненная анкета контрагента (во вложении);</w:t>
      </w:r>
    </w:p>
    <w:p w:rsidR="004931C1" w:rsidRPr="00804BED" w:rsidRDefault="00804BED" w:rsidP="00804BE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804BED">
        <w:rPr>
          <w:rFonts w:ascii="Times New Roman" w:hAnsi="Times New Roman" w:cs="Times New Roman"/>
          <w:sz w:val="28"/>
          <w:szCs w:val="28"/>
        </w:rPr>
        <w:t>Референс</w:t>
      </w:r>
      <w:proofErr w:type="spellEnd"/>
      <w:r w:rsidRPr="00804BED">
        <w:rPr>
          <w:rFonts w:ascii="Times New Roman" w:hAnsi="Times New Roman" w:cs="Times New Roman"/>
          <w:sz w:val="28"/>
          <w:szCs w:val="28"/>
        </w:rPr>
        <w:t>-лист о выполненных аналогичных работах по договорам за 2023- 2025 гг.</w:t>
      </w:r>
    </w:p>
    <w:p w:rsidR="001D19DA" w:rsidRDefault="001D19DA" w:rsidP="00804BE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02F1F">
        <w:rPr>
          <w:rFonts w:ascii="Times New Roman" w:hAnsi="Times New Roman" w:cs="Times New Roman"/>
          <w:sz w:val="28"/>
          <w:szCs w:val="28"/>
        </w:rPr>
        <w:t>Сметный расчет составляется ресурсно-индексным методом (РИМ) с использованием ФСНБ-2022 для Республики Башкортостан и предоставляется на согласование Заказ</w:t>
      </w:r>
      <w:r>
        <w:rPr>
          <w:rFonts w:ascii="Times New Roman" w:hAnsi="Times New Roman" w:cs="Times New Roman"/>
          <w:sz w:val="28"/>
          <w:szCs w:val="28"/>
        </w:rPr>
        <w:t xml:space="preserve">чику в форматах </w:t>
      </w:r>
      <w:proofErr w:type="gramStart"/>
      <w:r>
        <w:rPr>
          <w:rFonts w:ascii="Times New Roman" w:hAnsi="Times New Roman" w:cs="Times New Roman"/>
          <w:sz w:val="28"/>
          <w:szCs w:val="28"/>
        </w:rPr>
        <w:t>*.</w:t>
      </w:r>
      <w:proofErr w:type="spellStart"/>
      <w:r>
        <w:rPr>
          <w:rFonts w:ascii="Times New Roman" w:hAnsi="Times New Roman" w:cs="Times New Roman"/>
          <w:sz w:val="28"/>
          <w:szCs w:val="28"/>
        </w:rPr>
        <w:t>gsfx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и *.</w:t>
      </w:r>
      <w:proofErr w:type="spellStart"/>
      <w:r>
        <w:rPr>
          <w:rFonts w:ascii="Times New Roman" w:hAnsi="Times New Roman" w:cs="Times New Roman"/>
          <w:sz w:val="28"/>
          <w:szCs w:val="28"/>
        </w:rPr>
        <w:t>xlsx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804BED" w:rsidRPr="00804BED" w:rsidRDefault="00804BED" w:rsidP="00804BE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04BED">
        <w:rPr>
          <w:rFonts w:ascii="Times New Roman" w:hAnsi="Times New Roman" w:cs="Times New Roman"/>
          <w:sz w:val="28"/>
          <w:szCs w:val="28"/>
        </w:rPr>
        <w:t>Документы, подтверждающие квалификацию персонала:</w:t>
      </w:r>
    </w:p>
    <w:p w:rsidR="00804BED" w:rsidRPr="00804BED" w:rsidRDefault="00804BED" w:rsidP="00804BE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04BED">
        <w:rPr>
          <w:rFonts w:ascii="Times New Roman" w:hAnsi="Times New Roman" w:cs="Times New Roman"/>
          <w:sz w:val="28"/>
          <w:szCs w:val="28"/>
        </w:rPr>
        <w:t>- аттестационное удостоверение, в котором указывается, к каким видам работ допущен сварщик;</w:t>
      </w:r>
    </w:p>
    <w:p w:rsidR="00804BED" w:rsidRPr="00804BED" w:rsidRDefault="00804BED" w:rsidP="00804BE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04BED">
        <w:rPr>
          <w:rFonts w:ascii="Times New Roman" w:hAnsi="Times New Roman" w:cs="Times New Roman"/>
          <w:sz w:val="28"/>
          <w:szCs w:val="28"/>
        </w:rPr>
        <w:t>-квалификационную группу по электробезопасности не ниже II.</w:t>
      </w:r>
    </w:p>
    <w:p w:rsidR="00804BED" w:rsidRPr="00804BED" w:rsidRDefault="00804BED" w:rsidP="00804BE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04BED">
        <w:rPr>
          <w:rFonts w:ascii="Times New Roman" w:hAnsi="Times New Roman" w:cs="Times New Roman"/>
          <w:sz w:val="28"/>
          <w:szCs w:val="28"/>
        </w:rPr>
        <w:t>Документы на право быть руководителем и производителем работ согласно нормативно-техническим документам и нормативно-правовых актов, устанавливающих требования к проведению работ на объектах.</w:t>
      </w:r>
    </w:p>
    <w:p w:rsidR="00804BED" w:rsidRPr="00804BED" w:rsidRDefault="00804BED" w:rsidP="00804BE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04BED">
        <w:rPr>
          <w:rFonts w:ascii="Times New Roman" w:hAnsi="Times New Roman" w:cs="Times New Roman"/>
          <w:sz w:val="28"/>
          <w:szCs w:val="28"/>
        </w:rPr>
        <w:t xml:space="preserve">ротоколы (копии) обучения и проверки знаний по охране труда направленных работников по программам: </w:t>
      </w:r>
    </w:p>
    <w:p w:rsidR="00804BED" w:rsidRPr="00804BED" w:rsidRDefault="00804BED" w:rsidP="00804B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04BED">
        <w:rPr>
          <w:rFonts w:ascii="Times New Roman" w:hAnsi="Times New Roman" w:cs="Times New Roman"/>
          <w:sz w:val="28"/>
          <w:szCs w:val="28"/>
        </w:rPr>
        <w:t>По общим вопросам охраны труда и функционирования системы управления охраной труда (ответственному за безопасное выполнение работ);</w:t>
      </w:r>
    </w:p>
    <w:p w:rsidR="00804BED" w:rsidRPr="00804BED" w:rsidRDefault="00804BED" w:rsidP="00804B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04BED">
        <w:rPr>
          <w:rFonts w:ascii="Times New Roman" w:hAnsi="Times New Roman" w:cs="Times New Roman"/>
          <w:sz w:val="28"/>
          <w:szCs w:val="28"/>
        </w:rPr>
        <w:t>Безопасные методы и приемы выполнения работ при воздействии вредных и (или) опасных производственных факторов; безопасные методы и приемы выполнения работ повышенной опасности, к которым предъявляются дополнительные требования в соответствии с нормативными правовыми актами, содержащими государственные нормативные требования охраны труда;</w:t>
      </w:r>
    </w:p>
    <w:p w:rsidR="00804BED" w:rsidRPr="00804BED" w:rsidRDefault="00804BED" w:rsidP="00804BE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04BED">
        <w:rPr>
          <w:rFonts w:ascii="Times New Roman" w:hAnsi="Times New Roman" w:cs="Times New Roman"/>
          <w:sz w:val="28"/>
          <w:szCs w:val="28"/>
        </w:rPr>
        <w:t>Оказание первой помощи пострадавшим (ОПП);</w:t>
      </w:r>
    </w:p>
    <w:p w:rsidR="00804BED" w:rsidRPr="00804BED" w:rsidRDefault="00804BED" w:rsidP="00804BE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04BED">
        <w:rPr>
          <w:rFonts w:ascii="Times New Roman" w:hAnsi="Times New Roman" w:cs="Times New Roman"/>
          <w:sz w:val="28"/>
          <w:szCs w:val="28"/>
        </w:rPr>
        <w:t>Использование (применение) средств индивидуальной защиты (СИЗ);</w:t>
      </w:r>
    </w:p>
    <w:p w:rsidR="00804BED" w:rsidRPr="00804BED" w:rsidRDefault="00804BED" w:rsidP="00804BE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04BED">
        <w:rPr>
          <w:rFonts w:ascii="Times New Roman" w:hAnsi="Times New Roman" w:cs="Times New Roman"/>
          <w:sz w:val="28"/>
          <w:szCs w:val="28"/>
        </w:rPr>
        <w:t>Обучение по пожарной безопасности 256 часов (для руководителя, ответственного за безопасное выполнение работ);</w:t>
      </w:r>
    </w:p>
    <w:p w:rsidR="00804BED" w:rsidRDefault="00804BED" w:rsidP="00804BE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04BED">
        <w:rPr>
          <w:rFonts w:ascii="Times New Roman" w:hAnsi="Times New Roman" w:cs="Times New Roman"/>
          <w:sz w:val="28"/>
          <w:szCs w:val="28"/>
        </w:rPr>
        <w:t>Безопасные методы и приемы выполнения работ в ограниченных и замкнутых пространствах</w:t>
      </w:r>
    </w:p>
    <w:p w:rsidR="006A7DD9" w:rsidRPr="00802F1F" w:rsidRDefault="006A7DD9" w:rsidP="00804BED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A7DD9">
        <w:rPr>
          <w:rFonts w:ascii="Times New Roman" w:hAnsi="Times New Roman" w:cs="Times New Roman"/>
          <w:sz w:val="28"/>
          <w:szCs w:val="28"/>
        </w:rPr>
        <w:t>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A7DD9">
        <w:rPr>
          <w:rFonts w:ascii="Times New Roman" w:hAnsi="Times New Roman" w:cs="Times New Roman"/>
          <w:sz w:val="28"/>
          <w:szCs w:val="28"/>
        </w:rPr>
        <w:t xml:space="preserve"> партнера.</w:t>
      </w:r>
    </w:p>
    <w:p w:rsidR="004931C1" w:rsidRPr="004931C1" w:rsidRDefault="004931C1" w:rsidP="004931C1">
      <w:pPr>
        <w:rPr>
          <w:rFonts w:ascii="Times New Roman" w:hAnsi="Times New Roman" w:cs="Times New Roman"/>
          <w:sz w:val="28"/>
          <w:szCs w:val="28"/>
        </w:rPr>
      </w:pPr>
      <w:r w:rsidRPr="004931C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931C1" w:rsidRPr="004931C1" w:rsidRDefault="004931C1" w:rsidP="004931C1">
      <w:pPr>
        <w:rPr>
          <w:rFonts w:ascii="Times New Roman" w:hAnsi="Times New Roman" w:cs="Times New Roman"/>
          <w:sz w:val="28"/>
          <w:szCs w:val="28"/>
        </w:rPr>
      </w:pPr>
    </w:p>
    <w:p w:rsidR="004F0F22" w:rsidRPr="004931C1" w:rsidRDefault="004931C1" w:rsidP="004931C1">
      <w:pPr>
        <w:rPr>
          <w:i/>
          <w:sz w:val="28"/>
          <w:szCs w:val="28"/>
          <w:u w:val="single"/>
        </w:rPr>
      </w:pPr>
      <w:r w:rsidRPr="004931C1">
        <w:rPr>
          <w:rFonts w:ascii="Times New Roman" w:hAnsi="Times New Roman" w:cs="Times New Roman"/>
          <w:i/>
          <w:sz w:val="28"/>
          <w:szCs w:val="28"/>
          <w:u w:val="single"/>
        </w:rPr>
        <w:t>Дополнительно могут быть запрошены иные документы.</w:t>
      </w:r>
    </w:p>
    <w:sectPr w:rsidR="004F0F22" w:rsidRPr="00493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D1998"/>
    <w:multiLevelType w:val="hybridMultilevel"/>
    <w:tmpl w:val="70C0F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B6C"/>
    <w:rsid w:val="000F3B6C"/>
    <w:rsid w:val="0011293F"/>
    <w:rsid w:val="001D19DA"/>
    <w:rsid w:val="002242BB"/>
    <w:rsid w:val="002E319E"/>
    <w:rsid w:val="003005CD"/>
    <w:rsid w:val="00310F31"/>
    <w:rsid w:val="00392DA7"/>
    <w:rsid w:val="00451E98"/>
    <w:rsid w:val="0047780A"/>
    <w:rsid w:val="004931C1"/>
    <w:rsid w:val="004F0F22"/>
    <w:rsid w:val="0059050D"/>
    <w:rsid w:val="005D45EF"/>
    <w:rsid w:val="0060726C"/>
    <w:rsid w:val="00612BBC"/>
    <w:rsid w:val="00680783"/>
    <w:rsid w:val="006809D2"/>
    <w:rsid w:val="00695037"/>
    <w:rsid w:val="00695B45"/>
    <w:rsid w:val="006A7DD9"/>
    <w:rsid w:val="006E1B42"/>
    <w:rsid w:val="007B3D32"/>
    <w:rsid w:val="00802F1F"/>
    <w:rsid w:val="00804BED"/>
    <w:rsid w:val="0080654F"/>
    <w:rsid w:val="008164C0"/>
    <w:rsid w:val="008A358B"/>
    <w:rsid w:val="008D1900"/>
    <w:rsid w:val="00BC1C35"/>
    <w:rsid w:val="00BE40A8"/>
    <w:rsid w:val="00C04F7A"/>
    <w:rsid w:val="00CE6FB8"/>
    <w:rsid w:val="00CF4EBD"/>
    <w:rsid w:val="00D417E8"/>
    <w:rsid w:val="00D65FAB"/>
    <w:rsid w:val="00E04A80"/>
    <w:rsid w:val="00E14120"/>
    <w:rsid w:val="00E51B1A"/>
    <w:rsid w:val="00E531BE"/>
    <w:rsid w:val="00EC3A2F"/>
    <w:rsid w:val="00F2741E"/>
    <w:rsid w:val="00F36E6E"/>
    <w:rsid w:val="00FF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555B2"/>
  <w15:docId w15:val="{62F113C2-4E8E-454E-894D-614EB1237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D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"НЕФАЗ"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Шамсиева Альфия Фагитовна</dc:creator>
  <cp:keywords/>
  <dc:description/>
  <cp:lastModifiedBy>Хусаинова Лилия Разимовна</cp:lastModifiedBy>
  <cp:revision>44</cp:revision>
  <dcterms:created xsi:type="dcterms:W3CDTF">2017-12-15T09:35:00Z</dcterms:created>
  <dcterms:modified xsi:type="dcterms:W3CDTF">2026-08-14T10:56:00Z</dcterms:modified>
</cp:coreProperties>
</file>